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3" w:rsidRDefault="00FE6AC6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C024E4" w:rsidRPr="00C024E4">
        <w:rPr>
          <w:rFonts w:ascii="Cambria Math" w:hAnsi="Cambria Math"/>
          <w:sz w:val="28"/>
          <w:szCs w:val="28"/>
        </w:rPr>
        <w:t>Mateřská škola Opolany, Opolany 40, Libice nad Cidlinou, 28907</w:t>
      </w:r>
    </w:p>
    <w:p w:rsidR="00FE6AC6" w:rsidRDefault="00FE6AC6">
      <w:pPr>
        <w:rPr>
          <w:rFonts w:ascii="Cambria Math" w:hAnsi="Cambria Math"/>
          <w:sz w:val="28"/>
          <w:szCs w:val="28"/>
        </w:rPr>
      </w:pPr>
    </w:p>
    <w:p w:rsidR="00C024E4" w:rsidRDefault="00C024E4">
      <w:pPr>
        <w:rPr>
          <w:rFonts w:ascii="Cambria Math" w:hAnsi="Cambria Math"/>
          <w:b/>
          <w:sz w:val="32"/>
          <w:szCs w:val="32"/>
          <w:u w:val="single"/>
        </w:rPr>
      </w:pPr>
      <w:r w:rsidRPr="00C024E4">
        <w:rPr>
          <w:rFonts w:ascii="Cambria Math" w:hAnsi="Cambria Math"/>
          <w:b/>
          <w:sz w:val="32"/>
          <w:szCs w:val="32"/>
          <w:u w:val="single"/>
        </w:rPr>
        <w:t>Úplata za vzdělávání v Mateřské škole Opolany, okres Nymburk</w:t>
      </w:r>
    </w:p>
    <w:p w:rsidR="00C024E4" w:rsidRDefault="00C024E4">
      <w:pPr>
        <w:rPr>
          <w:rFonts w:ascii="Cambria Math" w:hAnsi="Cambria Math"/>
          <w:b/>
          <w:sz w:val="32"/>
          <w:szCs w:val="32"/>
          <w:u w:val="single"/>
        </w:rPr>
      </w:pPr>
    </w:p>
    <w:p w:rsidR="00C024E4" w:rsidRDefault="00C024E4">
      <w:pPr>
        <w:rPr>
          <w:rFonts w:ascii="Cambria Math" w:hAnsi="Cambria Math"/>
          <w:sz w:val="24"/>
          <w:szCs w:val="24"/>
        </w:rPr>
      </w:pPr>
      <w:r w:rsidRPr="002A0BFB">
        <w:rPr>
          <w:rFonts w:ascii="Cambria Math" w:hAnsi="Cambria Math"/>
          <w:sz w:val="24"/>
          <w:szCs w:val="24"/>
        </w:rPr>
        <w:t>V souladu se zákonem č. 561 / 2004 Sb. o předškolním, základním, středním</w:t>
      </w:r>
      <w:r w:rsidR="002A0BFB" w:rsidRPr="002A0BFB">
        <w:rPr>
          <w:rFonts w:ascii="Cambria Math" w:hAnsi="Cambria Math"/>
          <w:sz w:val="24"/>
          <w:szCs w:val="24"/>
        </w:rPr>
        <w:t xml:space="preserve">, vyšším odborném a jiném </w:t>
      </w:r>
      <w:proofErr w:type="gramStart"/>
      <w:r w:rsidR="002A0BFB" w:rsidRPr="002A0BFB">
        <w:rPr>
          <w:rFonts w:ascii="Cambria Math" w:hAnsi="Cambria Math"/>
          <w:sz w:val="24"/>
          <w:szCs w:val="24"/>
        </w:rPr>
        <w:t>vzdělání ( dále</w:t>
      </w:r>
      <w:proofErr w:type="gramEnd"/>
      <w:r w:rsidR="002A0BFB" w:rsidRPr="002A0BFB">
        <w:rPr>
          <w:rFonts w:ascii="Cambria Math" w:hAnsi="Cambria Math"/>
          <w:sz w:val="24"/>
          <w:szCs w:val="24"/>
        </w:rPr>
        <w:t xml:space="preserve"> jen Školský zákon) a v souladu s vyhláškou č. 14 / 2005 Sb. o předškolním vzdělávání a ve znění pozdějších předpisů vyhlášky č. 43 / 2006 Sb., zákona 472 / 2011 Sb., zákona č. 117 / 1995 o státní sociální podpoře, ve znění pozdějších předpisů.</w:t>
      </w:r>
    </w:p>
    <w:p w:rsidR="002A0BFB" w:rsidRDefault="002A0BFB" w:rsidP="002A0BF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Tato vyhláška stanovuje povinnost zákonných zástupců dítěte platit úplatu za předškolní vzdělávání v mateřské škole.</w:t>
      </w:r>
    </w:p>
    <w:p w:rsidR="002A0BFB" w:rsidRDefault="002A0BFB" w:rsidP="002A0BFB">
      <w:pPr>
        <w:rPr>
          <w:rFonts w:ascii="Cambria Math" w:hAnsi="Cambria Math"/>
          <w:sz w:val="24"/>
          <w:szCs w:val="24"/>
        </w:rPr>
      </w:pPr>
    </w:p>
    <w:p w:rsidR="00EE16CA" w:rsidRDefault="00EE16CA" w:rsidP="00EE16C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EE16CA">
        <w:rPr>
          <w:rFonts w:ascii="Cambria Math" w:hAnsi="Cambria Math"/>
          <w:sz w:val="24"/>
          <w:szCs w:val="24"/>
        </w:rPr>
        <w:t>Úplata činí</w:t>
      </w:r>
      <w:r>
        <w:rPr>
          <w:rFonts w:ascii="Cambria Math" w:hAnsi="Cambria Math"/>
          <w:sz w:val="24"/>
          <w:szCs w:val="24"/>
        </w:rPr>
        <w:t xml:space="preserve"> </w:t>
      </w:r>
      <w:proofErr w:type="gramStart"/>
      <w:r>
        <w:rPr>
          <w:rFonts w:ascii="Cambria Math" w:hAnsi="Cambria Math"/>
          <w:sz w:val="24"/>
          <w:szCs w:val="24"/>
        </w:rPr>
        <w:t>390 ,- Kč</w:t>
      </w:r>
      <w:proofErr w:type="gramEnd"/>
      <w:r>
        <w:rPr>
          <w:rFonts w:ascii="Cambria Math" w:hAnsi="Cambria Math"/>
          <w:sz w:val="24"/>
          <w:szCs w:val="24"/>
        </w:rPr>
        <w:t xml:space="preserve"> za každé dítě přijaté do mateřské školy a započatý měsíc.</w:t>
      </w:r>
    </w:p>
    <w:p w:rsidR="00EE16CA" w:rsidRDefault="00EE16CA" w:rsidP="00EE16C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Úplata zákonnému zástupci dítěte, které dochází do MŠ na nepravidelnou docházku z důvodu pobírání rodičovského příspěvku rodičem dítěte </w:t>
      </w:r>
      <w:proofErr w:type="gramStart"/>
      <w:r>
        <w:rPr>
          <w:rFonts w:ascii="Cambria Math" w:hAnsi="Cambria Math"/>
          <w:sz w:val="24"/>
          <w:szCs w:val="24"/>
        </w:rPr>
        <w:t>je</w:t>
      </w:r>
      <w:proofErr w:type="gramEnd"/>
      <w:r>
        <w:rPr>
          <w:rFonts w:ascii="Cambria Math" w:hAnsi="Cambria Math"/>
          <w:sz w:val="24"/>
          <w:szCs w:val="24"/>
        </w:rPr>
        <w:t xml:space="preserve"> stanovena na </w:t>
      </w:r>
      <w:proofErr w:type="gramStart"/>
      <w:r>
        <w:rPr>
          <w:rFonts w:ascii="Cambria Math" w:hAnsi="Cambria Math"/>
          <w:sz w:val="24"/>
          <w:szCs w:val="24"/>
        </w:rPr>
        <w:t>260 ,- Kč</w:t>
      </w:r>
      <w:proofErr w:type="gramEnd"/>
      <w:r>
        <w:rPr>
          <w:rFonts w:ascii="Cambria Math" w:hAnsi="Cambria Math"/>
          <w:sz w:val="24"/>
          <w:szCs w:val="24"/>
        </w:rPr>
        <w:t xml:space="preserve"> měsíčně.</w:t>
      </w:r>
    </w:p>
    <w:p w:rsidR="00EE16CA" w:rsidRDefault="00EE16CA" w:rsidP="00EE16C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 případě přerušení provozu MŠ v měsíci červenci je výše úplaty stanovena poměrnou částkou.</w:t>
      </w:r>
    </w:p>
    <w:p w:rsidR="00EE16CA" w:rsidRDefault="00EE16CA" w:rsidP="00EE16C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Vzdělávání v posledním ročníku </w:t>
      </w:r>
      <w:r w:rsidR="00234369">
        <w:rPr>
          <w:rFonts w:ascii="Cambria Math" w:hAnsi="Cambria Math"/>
          <w:sz w:val="24"/>
          <w:szCs w:val="24"/>
        </w:rPr>
        <w:t xml:space="preserve">mateřské školy se poskytuje bezúplatně po dobu jednoho školního roku. Omezení </w:t>
      </w:r>
      <w:proofErr w:type="spellStart"/>
      <w:r w:rsidR="00234369">
        <w:rPr>
          <w:rFonts w:ascii="Cambria Math" w:hAnsi="Cambria Math"/>
          <w:sz w:val="24"/>
          <w:szCs w:val="24"/>
        </w:rPr>
        <w:t>bezúplatnosti</w:t>
      </w:r>
      <w:proofErr w:type="spellEnd"/>
      <w:r w:rsidR="00234369">
        <w:rPr>
          <w:rFonts w:ascii="Cambria Math" w:hAnsi="Cambria Math"/>
          <w:sz w:val="24"/>
          <w:szCs w:val="24"/>
        </w:rPr>
        <w:t xml:space="preserve"> předškolního vzdělávání neplatí pro </w:t>
      </w:r>
      <w:proofErr w:type="gramStart"/>
      <w:r w:rsidR="00234369">
        <w:rPr>
          <w:rFonts w:ascii="Cambria Math" w:hAnsi="Cambria Math"/>
          <w:sz w:val="24"/>
          <w:szCs w:val="24"/>
        </w:rPr>
        <w:t>děti  se</w:t>
      </w:r>
      <w:proofErr w:type="gramEnd"/>
      <w:r w:rsidR="00234369">
        <w:rPr>
          <w:rFonts w:ascii="Cambria Math" w:hAnsi="Cambria Math"/>
          <w:sz w:val="24"/>
          <w:szCs w:val="24"/>
        </w:rPr>
        <w:t xml:space="preserve"> zdravotním postižením.</w:t>
      </w:r>
    </w:p>
    <w:p w:rsidR="00234369" w:rsidRDefault="00234369" w:rsidP="00EE16C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Osvobozen od úplaty bude zákonný zástupce dítěte, který podle § 20 až 22 Zákona č. 117 / 1995 Sb. o státní sociální </w:t>
      </w:r>
      <w:proofErr w:type="gramStart"/>
      <w:r>
        <w:rPr>
          <w:rFonts w:ascii="Cambria Math" w:hAnsi="Cambria Math"/>
          <w:sz w:val="24"/>
          <w:szCs w:val="24"/>
        </w:rPr>
        <w:t>podpoře , ve</w:t>
      </w:r>
      <w:proofErr w:type="gramEnd"/>
      <w:r>
        <w:rPr>
          <w:rFonts w:ascii="Cambria Math" w:hAnsi="Cambria Math"/>
          <w:sz w:val="24"/>
          <w:szCs w:val="24"/>
        </w:rPr>
        <w:t xml:space="preserve"> znění pozdějších předpisů :</w:t>
      </w:r>
    </w:p>
    <w:p w:rsidR="00234369" w:rsidRDefault="00FE6AC6" w:rsidP="00234369">
      <w:pPr>
        <w:pStyle w:val="Odstavecseseznamem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</w:t>
      </w:r>
      <w:r w:rsidR="00234369">
        <w:rPr>
          <w:rFonts w:ascii="Cambria Math" w:hAnsi="Cambria Math"/>
          <w:sz w:val="24"/>
          <w:szCs w:val="24"/>
        </w:rPr>
        <w:t xml:space="preserve">ákonný zástupce dítěte, který pobírá opakující se dávku pomoci v hmotné </w:t>
      </w:r>
      <w:proofErr w:type="gramStart"/>
      <w:r w:rsidR="00234369">
        <w:rPr>
          <w:rFonts w:ascii="Cambria Math" w:hAnsi="Cambria Math"/>
          <w:sz w:val="24"/>
          <w:szCs w:val="24"/>
        </w:rPr>
        <w:t>nouzi ( zákon</w:t>
      </w:r>
      <w:proofErr w:type="gramEnd"/>
      <w:r w:rsidR="00234369">
        <w:rPr>
          <w:rFonts w:ascii="Cambria Math" w:hAnsi="Cambria Math"/>
          <w:sz w:val="24"/>
          <w:szCs w:val="24"/>
        </w:rPr>
        <w:t xml:space="preserve"> č. 111 / 2006,§4, odst. 2)</w:t>
      </w:r>
    </w:p>
    <w:p w:rsidR="00234369" w:rsidRDefault="00FE6AC6" w:rsidP="00234369">
      <w:pPr>
        <w:pStyle w:val="Odstavecseseznamem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</w:t>
      </w:r>
      <w:r w:rsidR="00234369">
        <w:rPr>
          <w:rFonts w:ascii="Cambria Math" w:hAnsi="Cambria Math"/>
          <w:sz w:val="24"/>
          <w:szCs w:val="24"/>
        </w:rPr>
        <w:t>ákonný zástupce nezaopatřeného dítěte, pokud tomuto dítěti</w:t>
      </w:r>
      <w:r w:rsidR="00D94E02">
        <w:rPr>
          <w:rFonts w:ascii="Cambria Math" w:hAnsi="Cambria Math"/>
          <w:sz w:val="24"/>
          <w:szCs w:val="24"/>
        </w:rPr>
        <w:t xml:space="preserve"> náleží zvýšení příspěvku na péči</w:t>
      </w:r>
    </w:p>
    <w:p w:rsidR="00D94E02" w:rsidRDefault="00FE6AC6" w:rsidP="00234369">
      <w:pPr>
        <w:pStyle w:val="Odstavecseseznamem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</w:t>
      </w:r>
      <w:r w:rsidR="00D94E02">
        <w:rPr>
          <w:rFonts w:ascii="Cambria Math" w:hAnsi="Cambria Math"/>
          <w:sz w:val="24"/>
          <w:szCs w:val="24"/>
        </w:rPr>
        <w:t>odič, kterému náleží zvýšení příspěvku na péči z důvodu péče o nezaopatřené dítě, nebo</w:t>
      </w:r>
    </w:p>
    <w:p w:rsidR="00D94E02" w:rsidRDefault="00FE6AC6" w:rsidP="00234369">
      <w:pPr>
        <w:pStyle w:val="Odstavecseseznamem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</w:t>
      </w:r>
      <w:r w:rsidR="00D94E02">
        <w:rPr>
          <w:rFonts w:ascii="Cambria Math" w:hAnsi="Cambria Math"/>
          <w:sz w:val="24"/>
          <w:szCs w:val="24"/>
        </w:rPr>
        <w:t>yzická osoba</w:t>
      </w:r>
      <w:r w:rsidR="003347E6">
        <w:rPr>
          <w:rFonts w:ascii="Cambria Math" w:hAnsi="Cambria Math"/>
          <w:sz w:val="24"/>
          <w:szCs w:val="24"/>
        </w:rPr>
        <w:t>, která o dítě osobně pečuje a z důvodu péče o toto dítě pobírá dávky pěstounské péče, pokud tuto skutečnost prokáže ředitelce mateřské školy potvrzením od poskytovatele dávek. Tyto skutečnosti prokáže zákonný zástupce dítěte ředitelce MŠ do 8 dnů po obdržení rozhodnutí o přiznání dávky spolu s písemnou žádostí</w:t>
      </w:r>
    </w:p>
    <w:p w:rsidR="003347E6" w:rsidRDefault="003347E6" w:rsidP="003347E6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Plátci, kterých se týká osvobození od úplaty na základě právních předpisů, požádají písemně o osvobození od úplaty ředitelku mateřské školy</w:t>
      </w:r>
      <w:r w:rsidR="00B1024E">
        <w:rPr>
          <w:rFonts w:ascii="Cambria Math" w:hAnsi="Cambria Math"/>
          <w:sz w:val="24"/>
          <w:szCs w:val="24"/>
        </w:rPr>
        <w:t xml:space="preserve"> a žádosti doloží rozhodnutí příslušného Úřadu práce odboru státní sociální podpory o pobírání dávek uvedených v článku 5</w:t>
      </w:r>
      <w:r w:rsidR="00FE6AC6">
        <w:rPr>
          <w:rFonts w:ascii="Cambria Math" w:hAnsi="Cambria Math"/>
          <w:sz w:val="24"/>
          <w:szCs w:val="24"/>
        </w:rPr>
        <w:t>.</w:t>
      </w:r>
    </w:p>
    <w:p w:rsidR="00B1024E" w:rsidRDefault="00B1024E" w:rsidP="003347E6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Plátcům, kteří z jakéhokoliv důvodu neprokáží tuto skutečnost, bude úplata účtována v plné </w:t>
      </w:r>
      <w:r w:rsidR="00FE6AC6">
        <w:rPr>
          <w:rFonts w:ascii="Cambria Math" w:hAnsi="Cambria Math"/>
          <w:sz w:val="24"/>
          <w:szCs w:val="24"/>
        </w:rPr>
        <w:t>vý</w:t>
      </w:r>
      <w:r>
        <w:rPr>
          <w:rFonts w:ascii="Cambria Math" w:hAnsi="Cambria Math"/>
          <w:sz w:val="24"/>
          <w:szCs w:val="24"/>
        </w:rPr>
        <w:t>ši.</w:t>
      </w:r>
    </w:p>
    <w:p w:rsidR="00B1024E" w:rsidRDefault="00B1024E" w:rsidP="003347E6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Úplata za kalendářní měsíc je splatná do 15. dne příslušného měsíce v hotovosti k rukám ředitelky MŠ nebo bankovním převodem na účet MŠ.</w:t>
      </w:r>
    </w:p>
    <w:p w:rsidR="00B1024E" w:rsidRDefault="00B1024E" w:rsidP="003347E6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Pokud zákonný zástupce dítěte opakovaně neuhradí úplatu za vzdělávání v MŠ ve stanoveném termínu a nedohodne s ředitelkou MŠ jiný termín úhrady, může ředitelka rozhodnout o ukončení předškolního </w:t>
      </w:r>
      <w:proofErr w:type="gramStart"/>
      <w:r>
        <w:rPr>
          <w:rFonts w:ascii="Cambria Math" w:hAnsi="Cambria Math"/>
          <w:sz w:val="24"/>
          <w:szCs w:val="24"/>
        </w:rPr>
        <w:t>vzdělávání  dítěte</w:t>
      </w:r>
      <w:proofErr w:type="gramEnd"/>
      <w:r>
        <w:rPr>
          <w:rFonts w:ascii="Cambria Math" w:hAnsi="Cambria Math"/>
          <w:sz w:val="24"/>
          <w:szCs w:val="24"/>
        </w:rPr>
        <w:t>.</w:t>
      </w:r>
    </w:p>
    <w:p w:rsidR="00FE6AC6" w:rsidRPr="00FE6AC6" w:rsidRDefault="00FE6AC6" w:rsidP="00FE6AC6">
      <w:pPr>
        <w:ind w:left="360"/>
        <w:rPr>
          <w:rFonts w:ascii="Cambria Math" w:hAnsi="Cambria Math"/>
          <w:sz w:val="24"/>
          <w:szCs w:val="24"/>
        </w:rPr>
      </w:pPr>
    </w:p>
    <w:p w:rsidR="00B1024E" w:rsidRDefault="00B1024E" w:rsidP="00B1024E">
      <w:p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Tímto se ruší vyhláška Mateřské školy Opolany ze dne </w:t>
      </w:r>
      <w:proofErr w:type="gramStart"/>
      <w:r>
        <w:rPr>
          <w:rFonts w:ascii="Cambria Math" w:hAnsi="Cambria Math"/>
          <w:sz w:val="24"/>
          <w:szCs w:val="24"/>
        </w:rPr>
        <w:t>1.1. 2005</w:t>
      </w:r>
      <w:proofErr w:type="gramEnd"/>
    </w:p>
    <w:p w:rsidR="00FE6AC6" w:rsidRDefault="00FE6AC6" w:rsidP="00B1024E">
      <w:p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Platnost od 1. 1. 2016</w:t>
      </w:r>
    </w:p>
    <w:p w:rsidR="00FE6AC6" w:rsidRDefault="00FE6AC6" w:rsidP="00B1024E">
      <w:pPr>
        <w:ind w:left="360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Opolany  27</w:t>
      </w:r>
      <w:proofErr w:type="gramEnd"/>
      <w:r>
        <w:rPr>
          <w:rFonts w:ascii="Cambria Math" w:hAnsi="Cambria Math"/>
          <w:sz w:val="24"/>
          <w:szCs w:val="24"/>
        </w:rPr>
        <w:t>. 12. 2015                                              Eva Žilková ředitelka MŠ</w:t>
      </w:r>
    </w:p>
    <w:p w:rsidR="00B1024E" w:rsidRPr="00B1024E" w:rsidRDefault="00B1024E" w:rsidP="00B1024E">
      <w:pPr>
        <w:ind w:left="360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B1024E" w:rsidRPr="00B1024E" w:rsidSect="00FC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0DC9"/>
    <w:multiLevelType w:val="hybridMultilevel"/>
    <w:tmpl w:val="67D6F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09D9"/>
    <w:multiLevelType w:val="hybridMultilevel"/>
    <w:tmpl w:val="63CC1D54"/>
    <w:lvl w:ilvl="0" w:tplc="7BA01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4E4"/>
    <w:rsid w:val="00197EA2"/>
    <w:rsid w:val="00234369"/>
    <w:rsid w:val="002A0BFB"/>
    <w:rsid w:val="003347E6"/>
    <w:rsid w:val="00B1024E"/>
    <w:rsid w:val="00C024E4"/>
    <w:rsid w:val="00D94E02"/>
    <w:rsid w:val="00EE16CA"/>
    <w:rsid w:val="00FC3693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BF748-DCD7-4FE0-91F7-1D3DDF9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6C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3436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Skanska</dc:creator>
  <cp:lastModifiedBy>Bara</cp:lastModifiedBy>
  <cp:revision>2</cp:revision>
  <dcterms:created xsi:type="dcterms:W3CDTF">2016-01-17T10:15:00Z</dcterms:created>
  <dcterms:modified xsi:type="dcterms:W3CDTF">2016-01-17T10:15:00Z</dcterms:modified>
</cp:coreProperties>
</file>